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F6181" w14:textId="77777777" w:rsidR="003F6F4C" w:rsidRDefault="003F6F4C" w:rsidP="003F6F4C">
      <w:pPr>
        <w:jc w:val="center"/>
        <w:rPr>
          <w:b/>
          <w:color w:val="44546A" w:themeColor="text2"/>
          <w:sz w:val="40"/>
        </w:rPr>
      </w:pPr>
      <w:r w:rsidRPr="00296AB2">
        <w:rPr>
          <w:noProof/>
          <w:lang w:eastAsia="el-GR"/>
        </w:rPr>
        <w:drawing>
          <wp:inline distT="0" distB="0" distL="0" distR="0" wp14:anchorId="7B358F53" wp14:editId="50C86B5F">
            <wp:extent cx="1234440" cy="625675"/>
            <wp:effectExtent l="0" t="0" r="3810" b="3175"/>
            <wp:docPr id="1" name="Picture 1" descr="cid:image001.png@01D33854.7815F6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3854.7815F6B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03" cy="65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C72F9" w14:textId="77777777" w:rsidR="003F6F4C" w:rsidRDefault="003F6F4C" w:rsidP="003F6F4C">
      <w:pPr>
        <w:jc w:val="center"/>
        <w:rPr>
          <w:b/>
          <w:color w:val="44546A" w:themeColor="text2"/>
          <w:sz w:val="40"/>
          <w:u w:val="single"/>
        </w:rPr>
      </w:pPr>
    </w:p>
    <w:p w14:paraId="33D37D85" w14:textId="77777777" w:rsidR="003F6F4C" w:rsidRPr="009103F7" w:rsidRDefault="003F6F4C" w:rsidP="003F6F4C">
      <w:pPr>
        <w:jc w:val="center"/>
        <w:rPr>
          <w:b/>
          <w:color w:val="44546A" w:themeColor="text2"/>
          <w:sz w:val="40"/>
        </w:rPr>
      </w:pPr>
      <w:r w:rsidRPr="00107566">
        <w:rPr>
          <w:b/>
          <w:color w:val="44546A" w:themeColor="text2"/>
          <w:sz w:val="40"/>
          <w:u w:val="single"/>
        </w:rPr>
        <w:t xml:space="preserve">Πρόγραμμα πρακτικής άσκησης στο </w:t>
      </w:r>
      <w:r w:rsidRPr="00107566">
        <w:rPr>
          <w:b/>
          <w:color w:val="44546A" w:themeColor="text2"/>
          <w:sz w:val="40"/>
          <w:u w:val="single"/>
          <w:lang w:val="en-US"/>
        </w:rPr>
        <w:t>Star</w:t>
      </w:r>
      <w:r w:rsidRPr="00107566">
        <w:rPr>
          <w:b/>
          <w:color w:val="44546A" w:themeColor="text2"/>
          <w:sz w:val="40"/>
          <w:u w:val="single"/>
        </w:rPr>
        <w:t xml:space="preserve"> </w:t>
      </w:r>
      <w:r w:rsidRPr="00107566">
        <w:rPr>
          <w:b/>
          <w:color w:val="44546A" w:themeColor="text2"/>
          <w:sz w:val="40"/>
          <w:u w:val="single"/>
          <w:lang w:val="en-US"/>
        </w:rPr>
        <w:t>Channel</w:t>
      </w:r>
    </w:p>
    <w:p w14:paraId="53832098" w14:textId="77777777" w:rsidR="003F6F4C" w:rsidRDefault="003F6F4C" w:rsidP="003F6F4C">
      <w:pPr>
        <w:pStyle w:val="ListParagraph"/>
        <w:ind w:left="284"/>
        <w:rPr>
          <w:b/>
          <w:color w:val="44546A" w:themeColor="text2"/>
          <w:sz w:val="26"/>
          <w:szCs w:val="26"/>
        </w:rPr>
      </w:pPr>
    </w:p>
    <w:p w14:paraId="688659C8" w14:textId="77777777" w:rsidR="003F6F4C" w:rsidRPr="007E4223" w:rsidRDefault="003F6F4C" w:rsidP="003F6F4C">
      <w:pPr>
        <w:pStyle w:val="ListParagraph"/>
        <w:ind w:left="284"/>
        <w:rPr>
          <w:b/>
          <w:color w:val="44546A" w:themeColor="text2"/>
          <w:sz w:val="26"/>
          <w:szCs w:val="26"/>
        </w:rPr>
      </w:pPr>
    </w:p>
    <w:p w14:paraId="052F4373" w14:textId="77777777" w:rsidR="003F6F4C" w:rsidRDefault="003F6F4C" w:rsidP="003F6F4C">
      <w:pPr>
        <w:pStyle w:val="ListParagraph"/>
        <w:tabs>
          <w:tab w:val="left" w:pos="142"/>
          <w:tab w:val="left" w:pos="284"/>
        </w:tabs>
        <w:ind w:left="-709" w:right="-426"/>
        <w:jc w:val="center"/>
        <w:rPr>
          <w:b/>
          <w:color w:val="44546A" w:themeColor="text2"/>
          <w:sz w:val="40"/>
          <w:u w:val="single"/>
        </w:rPr>
      </w:pPr>
      <w:r>
        <w:rPr>
          <w:b/>
          <w:color w:val="44546A" w:themeColor="text2"/>
          <w:sz w:val="40"/>
          <w:u w:val="single"/>
        </w:rPr>
        <w:t>Προσφερόμενη θ</w:t>
      </w:r>
      <w:r w:rsidRPr="00EC4CE8">
        <w:rPr>
          <w:b/>
          <w:color w:val="44546A" w:themeColor="text2"/>
          <w:sz w:val="40"/>
          <w:u w:val="single"/>
        </w:rPr>
        <w:t>έση:</w:t>
      </w:r>
    </w:p>
    <w:p w14:paraId="013B3493" w14:textId="77777777" w:rsidR="003F6F4C" w:rsidRDefault="003F6F4C" w:rsidP="003F6F4C">
      <w:pPr>
        <w:pStyle w:val="ListParagraph"/>
        <w:tabs>
          <w:tab w:val="left" w:pos="142"/>
          <w:tab w:val="left" w:pos="284"/>
        </w:tabs>
        <w:ind w:left="-709" w:right="-426"/>
        <w:jc w:val="center"/>
        <w:rPr>
          <w:b/>
          <w:color w:val="44546A" w:themeColor="text2"/>
          <w:sz w:val="40"/>
        </w:rPr>
      </w:pPr>
      <w:r>
        <w:rPr>
          <w:b/>
          <w:color w:val="44546A" w:themeColor="text2"/>
          <w:sz w:val="40"/>
        </w:rPr>
        <w:t>Έρευνα και Στρατηγική &amp; Προγράμματος</w:t>
      </w:r>
    </w:p>
    <w:p w14:paraId="04849A4A" w14:textId="188CCED3" w:rsidR="00900F75" w:rsidRPr="00506855" w:rsidRDefault="003F6F4C" w:rsidP="00900F75">
      <w:pPr>
        <w:jc w:val="both"/>
        <w:rPr>
          <w:b/>
          <w:color w:val="44546A" w:themeColor="text2"/>
          <w:sz w:val="26"/>
          <w:szCs w:val="26"/>
        </w:rPr>
      </w:pPr>
      <w:r w:rsidRPr="00246075">
        <w:rPr>
          <w:b/>
          <w:color w:val="44546A" w:themeColor="text2"/>
          <w:sz w:val="26"/>
          <w:szCs w:val="26"/>
        </w:rPr>
        <w:t xml:space="preserve">Αντικείμενο της πρακτικής άσκησης αποτελεί </w:t>
      </w:r>
      <w:r w:rsidR="00AF04DE" w:rsidRPr="00246075">
        <w:rPr>
          <w:b/>
          <w:color w:val="44546A" w:themeColor="text2"/>
          <w:sz w:val="26"/>
          <w:szCs w:val="26"/>
        </w:rPr>
        <w:t xml:space="preserve">η διαμόρφωση στρατηγικής </w:t>
      </w:r>
      <w:r w:rsidR="00EE7B33">
        <w:rPr>
          <w:b/>
          <w:color w:val="44546A" w:themeColor="text2"/>
          <w:sz w:val="26"/>
          <w:szCs w:val="26"/>
        </w:rPr>
        <w:t xml:space="preserve">των </w:t>
      </w:r>
      <w:r w:rsidR="00907803">
        <w:rPr>
          <w:b/>
          <w:color w:val="44546A" w:themeColor="text2"/>
          <w:sz w:val="26"/>
          <w:szCs w:val="26"/>
        </w:rPr>
        <w:t xml:space="preserve">τηλεοπτικών </w:t>
      </w:r>
      <w:r w:rsidR="00EE7B33">
        <w:rPr>
          <w:b/>
          <w:color w:val="44546A" w:themeColor="text2"/>
          <w:sz w:val="26"/>
          <w:szCs w:val="26"/>
        </w:rPr>
        <w:t>προγραμμάτων</w:t>
      </w:r>
      <w:r w:rsidR="00AF04DE" w:rsidRPr="00246075">
        <w:rPr>
          <w:b/>
          <w:color w:val="44546A" w:themeColor="text2"/>
          <w:sz w:val="26"/>
          <w:szCs w:val="26"/>
        </w:rPr>
        <w:t xml:space="preserve"> του καναλιού</w:t>
      </w:r>
      <w:r w:rsidR="00003B5B">
        <w:rPr>
          <w:b/>
          <w:color w:val="44546A" w:themeColor="text2"/>
          <w:sz w:val="26"/>
          <w:szCs w:val="26"/>
        </w:rPr>
        <w:t xml:space="preserve"> καθώς</w:t>
      </w:r>
      <w:r w:rsidR="00AF04DE">
        <w:rPr>
          <w:b/>
          <w:color w:val="44546A" w:themeColor="text2"/>
          <w:sz w:val="26"/>
          <w:szCs w:val="26"/>
        </w:rPr>
        <w:t xml:space="preserve"> και η ανάλυση </w:t>
      </w:r>
      <w:r w:rsidR="00003B5B">
        <w:rPr>
          <w:b/>
          <w:color w:val="44546A" w:themeColor="text2"/>
          <w:sz w:val="26"/>
          <w:szCs w:val="26"/>
        </w:rPr>
        <w:t xml:space="preserve">στατιστικών καταστάσεων και διατύπωση </w:t>
      </w:r>
      <w:r w:rsidR="00490529">
        <w:rPr>
          <w:b/>
          <w:color w:val="44546A" w:themeColor="text2"/>
          <w:sz w:val="26"/>
          <w:szCs w:val="26"/>
        </w:rPr>
        <w:t>σχετικών αναφορών (</w:t>
      </w:r>
      <w:r w:rsidR="00490529">
        <w:rPr>
          <w:b/>
          <w:color w:val="44546A" w:themeColor="text2"/>
          <w:sz w:val="26"/>
          <w:szCs w:val="26"/>
          <w:lang w:val="en-US"/>
        </w:rPr>
        <w:t>reporting</w:t>
      </w:r>
      <w:r w:rsidR="00490529" w:rsidRPr="00490529">
        <w:rPr>
          <w:b/>
          <w:color w:val="44546A" w:themeColor="text2"/>
          <w:sz w:val="26"/>
          <w:szCs w:val="26"/>
        </w:rPr>
        <w:t xml:space="preserve">). </w:t>
      </w:r>
      <w:r w:rsidR="00490529">
        <w:rPr>
          <w:b/>
          <w:color w:val="44546A" w:themeColor="text2"/>
          <w:sz w:val="26"/>
          <w:szCs w:val="26"/>
        </w:rPr>
        <w:t xml:space="preserve">Επιπλέον αποκτάται </w:t>
      </w:r>
      <w:r w:rsidR="0026438A">
        <w:rPr>
          <w:b/>
          <w:color w:val="44546A" w:themeColor="text2"/>
          <w:sz w:val="26"/>
          <w:szCs w:val="26"/>
        </w:rPr>
        <w:t xml:space="preserve">εμπειρία στις μετρήσεις τηλεθέασης και στην καθημερινή ενημέρωση των σχετικών </w:t>
      </w:r>
      <w:r w:rsidR="005B0FA4">
        <w:rPr>
          <w:b/>
          <w:color w:val="44546A" w:themeColor="text2"/>
          <w:sz w:val="26"/>
          <w:szCs w:val="26"/>
        </w:rPr>
        <w:t>αρχείων του τμήματος Έρευνας και Στρατηγικής Προγράμματος. Στο</w:t>
      </w:r>
      <w:r w:rsidR="00900F75">
        <w:rPr>
          <w:b/>
          <w:color w:val="44546A" w:themeColor="text2"/>
          <w:sz w:val="26"/>
          <w:szCs w:val="26"/>
        </w:rPr>
        <w:t xml:space="preserve"> ευρύτερο πλαίσιο αναπτύσσονται και οι γενικότερες γνώσεις των Βασικών Δομών Προγράμματος. </w:t>
      </w:r>
    </w:p>
    <w:p w14:paraId="575C9BCE" w14:textId="6E1FC306" w:rsidR="003F6F4C" w:rsidRDefault="005B0FA4" w:rsidP="003F6F4C">
      <w:pPr>
        <w:jc w:val="both"/>
        <w:rPr>
          <w:b/>
          <w:color w:val="44546A" w:themeColor="text2"/>
          <w:sz w:val="26"/>
          <w:szCs w:val="26"/>
        </w:rPr>
      </w:pPr>
      <w:r>
        <w:rPr>
          <w:b/>
          <w:color w:val="44546A" w:themeColor="text2"/>
          <w:sz w:val="26"/>
          <w:szCs w:val="26"/>
        </w:rPr>
        <w:t xml:space="preserve"> </w:t>
      </w:r>
      <w:r w:rsidR="003F6F4C">
        <w:rPr>
          <w:rFonts w:ascii="Calibri" w:eastAsia="Times New Roman" w:hAnsi="Calibri" w:cs="Calibri"/>
          <w:color w:val="000000"/>
        </w:rPr>
        <w:br/>
      </w:r>
      <w:r w:rsidR="003F6F4C">
        <w:rPr>
          <w:b/>
          <w:color w:val="44546A" w:themeColor="text2"/>
          <w:sz w:val="26"/>
          <w:szCs w:val="26"/>
        </w:rPr>
        <w:t xml:space="preserve">Το πρόγραμμα πρακτικής άσκησης περιλαμβάνει πρακτική και θεωρητική εκπαίδευση στο ανατιθέμενο αντικείμενο, ανάθεση μέντορα και αξιολόγηση. </w:t>
      </w:r>
    </w:p>
    <w:p w14:paraId="16D214B7" w14:textId="77777777" w:rsidR="003F6F4C" w:rsidRPr="00C77B98" w:rsidRDefault="003F6F4C" w:rsidP="003F6F4C">
      <w:pPr>
        <w:rPr>
          <w:b/>
          <w:color w:val="44546A" w:themeColor="text2"/>
          <w:sz w:val="26"/>
          <w:szCs w:val="26"/>
        </w:rPr>
      </w:pPr>
    </w:p>
    <w:p w14:paraId="14717E7C" w14:textId="77777777" w:rsidR="003F6F4C" w:rsidRPr="00CC312C" w:rsidRDefault="003F6F4C" w:rsidP="003F6F4C">
      <w:pPr>
        <w:jc w:val="center"/>
        <w:rPr>
          <w:b/>
          <w:color w:val="44546A" w:themeColor="text2"/>
          <w:sz w:val="32"/>
          <w:szCs w:val="32"/>
        </w:rPr>
      </w:pPr>
      <w:r w:rsidRPr="00CC312C">
        <w:rPr>
          <w:b/>
          <w:color w:val="44546A" w:themeColor="text2"/>
          <w:sz w:val="32"/>
          <w:szCs w:val="32"/>
        </w:rPr>
        <w:t>Οι ενδιαφερόμενοι μπορούν να αποστείλουν βιογραφικό στο</w:t>
      </w:r>
    </w:p>
    <w:p w14:paraId="610E11E5" w14:textId="77777777" w:rsidR="003F6F4C" w:rsidRPr="00CC312C" w:rsidRDefault="003F6F4C" w:rsidP="003F6F4C">
      <w:pPr>
        <w:jc w:val="center"/>
        <w:rPr>
          <w:b/>
          <w:color w:val="44546A" w:themeColor="text2"/>
          <w:sz w:val="32"/>
          <w:szCs w:val="32"/>
        </w:rPr>
      </w:pPr>
      <w:r w:rsidRPr="00CC312C">
        <w:rPr>
          <w:b/>
          <w:color w:val="44546A" w:themeColor="text2"/>
          <w:sz w:val="32"/>
          <w:szCs w:val="32"/>
          <w:lang w:val="en-US"/>
        </w:rPr>
        <w:t>e</w:t>
      </w:r>
      <w:r w:rsidRPr="00CC312C">
        <w:rPr>
          <w:b/>
          <w:color w:val="44546A" w:themeColor="text2"/>
          <w:sz w:val="32"/>
          <w:szCs w:val="32"/>
        </w:rPr>
        <w:t>-</w:t>
      </w:r>
      <w:r w:rsidRPr="00CC312C">
        <w:rPr>
          <w:b/>
          <w:color w:val="44546A" w:themeColor="text2"/>
          <w:sz w:val="32"/>
          <w:szCs w:val="32"/>
          <w:lang w:val="en-US"/>
        </w:rPr>
        <w:t>mail</w:t>
      </w:r>
      <w:r w:rsidRPr="00CC312C">
        <w:rPr>
          <w:b/>
          <w:color w:val="44546A" w:themeColor="text2"/>
          <w:sz w:val="32"/>
          <w:szCs w:val="32"/>
        </w:rPr>
        <w:t xml:space="preserve">: </w:t>
      </w:r>
      <w:hyperlink r:id="rId8" w:history="1">
        <w:r w:rsidRPr="00CC312C">
          <w:rPr>
            <w:rStyle w:val="Hyperlink"/>
            <w:b/>
            <w:sz w:val="32"/>
            <w:szCs w:val="32"/>
            <w:lang w:val="en-US"/>
          </w:rPr>
          <w:t>glogara</w:t>
        </w:r>
        <w:r w:rsidRPr="00CC312C">
          <w:rPr>
            <w:rStyle w:val="Hyperlink"/>
            <w:b/>
            <w:sz w:val="32"/>
            <w:szCs w:val="32"/>
          </w:rPr>
          <w:t>@</w:t>
        </w:r>
        <w:r w:rsidRPr="00CC312C">
          <w:rPr>
            <w:rStyle w:val="Hyperlink"/>
            <w:b/>
            <w:sz w:val="32"/>
            <w:szCs w:val="32"/>
            <w:lang w:val="en-US"/>
          </w:rPr>
          <w:t>star</w:t>
        </w:r>
        <w:r w:rsidRPr="00CC312C">
          <w:rPr>
            <w:rStyle w:val="Hyperlink"/>
            <w:b/>
            <w:sz w:val="32"/>
            <w:szCs w:val="32"/>
          </w:rPr>
          <w:t>.</w:t>
        </w:r>
        <w:r w:rsidRPr="00CC312C">
          <w:rPr>
            <w:rStyle w:val="Hyperlink"/>
            <w:b/>
            <w:sz w:val="32"/>
            <w:szCs w:val="32"/>
            <w:lang w:val="en-US"/>
          </w:rPr>
          <w:t>gr</w:t>
        </w:r>
      </w:hyperlink>
    </w:p>
    <w:p w14:paraId="73D15687" w14:textId="77777777" w:rsidR="003F6F4C" w:rsidRPr="00CC312C" w:rsidRDefault="003F6F4C" w:rsidP="003F6F4C">
      <w:pPr>
        <w:jc w:val="center"/>
        <w:rPr>
          <w:b/>
          <w:color w:val="44546A" w:themeColor="text2"/>
          <w:sz w:val="32"/>
          <w:szCs w:val="32"/>
        </w:rPr>
      </w:pPr>
      <w:r w:rsidRPr="00CC312C">
        <w:rPr>
          <w:b/>
          <w:color w:val="44546A" w:themeColor="text2"/>
          <w:sz w:val="32"/>
          <w:szCs w:val="32"/>
        </w:rPr>
        <w:t>ή να επικοινωνήσουν στο 211 1891298</w:t>
      </w:r>
    </w:p>
    <w:p w14:paraId="40F17F2A" w14:textId="77777777" w:rsidR="003F6F4C" w:rsidRDefault="003F6F4C" w:rsidP="003F6F4C">
      <w:pPr>
        <w:jc w:val="center"/>
        <w:rPr>
          <w:b/>
          <w:color w:val="44546A" w:themeColor="text2"/>
          <w:sz w:val="32"/>
          <w:szCs w:val="32"/>
        </w:rPr>
      </w:pPr>
      <w:r w:rsidRPr="00CC312C">
        <w:rPr>
          <w:b/>
          <w:color w:val="44546A" w:themeColor="text2"/>
          <w:sz w:val="32"/>
          <w:szCs w:val="32"/>
        </w:rPr>
        <w:t>(Έδρα: Κηφισιά)</w:t>
      </w:r>
    </w:p>
    <w:p w14:paraId="0BA84D7F" w14:textId="77777777" w:rsidR="003F6F4C" w:rsidRPr="00CC312C" w:rsidRDefault="003F6F4C" w:rsidP="003F6F4C">
      <w:pPr>
        <w:jc w:val="center"/>
        <w:rPr>
          <w:b/>
          <w:color w:val="44546A" w:themeColor="text2"/>
          <w:sz w:val="32"/>
          <w:szCs w:val="32"/>
        </w:rPr>
      </w:pPr>
    </w:p>
    <w:p w14:paraId="52B1AF71" w14:textId="77777777" w:rsidR="003F6F4C" w:rsidRPr="00CC312C" w:rsidRDefault="003F6F4C" w:rsidP="003F6F4C">
      <w:pPr>
        <w:rPr>
          <w:b/>
          <w:color w:val="44546A" w:themeColor="text2"/>
          <w:sz w:val="24"/>
          <w:szCs w:val="24"/>
        </w:rPr>
      </w:pPr>
      <w:r w:rsidRPr="00CC312C">
        <w:rPr>
          <w:b/>
          <w:color w:val="44546A" w:themeColor="text2"/>
          <w:sz w:val="24"/>
          <w:szCs w:val="24"/>
        </w:rPr>
        <w:t>* Αφορά τους φοιτητές που πληρούν τις προϋποθέσεις να κάνουν την πρακτική τους άσκηση μέσω του επίσημου προ</w:t>
      </w:r>
      <w:r>
        <w:rPr>
          <w:b/>
          <w:color w:val="44546A" w:themeColor="text2"/>
          <w:sz w:val="24"/>
          <w:szCs w:val="24"/>
        </w:rPr>
        <w:t>γράμματος του εκπαιδευτικού ιδρύματος στο οποίο φοιτούν.</w:t>
      </w:r>
    </w:p>
    <w:p w14:paraId="05A465A2" w14:textId="77777777" w:rsidR="003F6F4C" w:rsidRPr="002666A8" w:rsidRDefault="003F6F4C" w:rsidP="003F6F4C">
      <w:pPr>
        <w:jc w:val="center"/>
        <w:rPr>
          <w:b/>
          <w:color w:val="44546A" w:themeColor="text2"/>
          <w:sz w:val="24"/>
          <w:szCs w:val="24"/>
        </w:rPr>
      </w:pPr>
    </w:p>
    <w:p w14:paraId="0EDBBAB1" w14:textId="77777777" w:rsidR="009447B0" w:rsidRDefault="009447B0"/>
    <w:sectPr w:rsidR="009447B0" w:rsidSect="009D55E4">
      <w:pgSz w:w="11906" w:h="16838"/>
      <w:pgMar w:top="851" w:right="1274" w:bottom="851" w:left="1560" w:header="708" w:footer="708" w:gutter="0"/>
      <w:pgBorders w:offsetFrom="page">
        <w:top w:val="single" w:sz="4" w:space="24" w:color="44546A" w:themeColor="text2" w:shadow="1"/>
        <w:left w:val="single" w:sz="4" w:space="24" w:color="44546A" w:themeColor="text2" w:shadow="1"/>
        <w:bottom w:val="single" w:sz="4" w:space="24" w:color="44546A" w:themeColor="text2" w:shadow="1"/>
        <w:right w:val="single" w:sz="4" w:space="24" w:color="44546A" w:themeColor="text2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F4C"/>
    <w:rsid w:val="00003B5B"/>
    <w:rsid w:val="00082EC5"/>
    <w:rsid w:val="00090163"/>
    <w:rsid w:val="00246075"/>
    <w:rsid w:val="0026438A"/>
    <w:rsid w:val="003F6F4C"/>
    <w:rsid w:val="00490529"/>
    <w:rsid w:val="005B0FA4"/>
    <w:rsid w:val="00900F75"/>
    <w:rsid w:val="00907803"/>
    <w:rsid w:val="009447B0"/>
    <w:rsid w:val="009D55E4"/>
    <w:rsid w:val="00AF04DE"/>
    <w:rsid w:val="00BE158C"/>
    <w:rsid w:val="00DD5692"/>
    <w:rsid w:val="00E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DC05E"/>
  <w15:chartTrackingRefBased/>
  <w15:docId w15:val="{F1850E48-6B98-4D64-874F-60C25451D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F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6F4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gara@star.g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4A11B0329F50E44A3FE4C471ECEAE79" ma:contentTypeVersion="5" ma:contentTypeDescription="Δημιουργία νέου εγγράφου" ma:contentTypeScope="" ma:versionID="d536ff9995addcf2bf09b6b9ba7c908b">
  <xsd:schema xmlns:xsd="http://www.w3.org/2001/XMLSchema" xmlns:xs="http://www.w3.org/2001/XMLSchema" xmlns:p="http://schemas.microsoft.com/office/2006/metadata/properties" xmlns:ns3="f2fa6fb6-0ccc-440d-b18b-2e4a9bbd681d" xmlns:ns4="f471fa9f-352f-42a1-a462-9229e66d5cda" targetNamespace="http://schemas.microsoft.com/office/2006/metadata/properties" ma:root="true" ma:fieldsID="dcb25bc5a29e924c790b6daed1412908" ns3:_="" ns4:_="">
    <xsd:import namespace="f2fa6fb6-0ccc-440d-b18b-2e4a9bbd681d"/>
    <xsd:import namespace="f471fa9f-352f-42a1-a462-9229e66d5c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a6fb6-0ccc-440d-b18b-2e4a9bbd68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1fa9f-352f-42a1-a462-9229e66d5c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98B2-3B03-4DB0-8265-275ECF1DE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a6fb6-0ccc-440d-b18b-2e4a9bbd681d"/>
    <ds:schemaRef ds:uri="f471fa9f-352f-42a1-a462-9229e66d5c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1FD53-9F2D-4A87-9579-1A8B6E204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361D3-9601-428A-B562-7B0511CCD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Mitta Christianna</dc:creator>
  <cp:keywords/>
  <dc:description/>
  <cp:lastModifiedBy>Myrto Siarkou</cp:lastModifiedBy>
  <cp:revision>2</cp:revision>
  <dcterms:created xsi:type="dcterms:W3CDTF">2024-04-05T10:28:00Z</dcterms:created>
  <dcterms:modified xsi:type="dcterms:W3CDTF">2024-04-05T10:28:00Z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0x01010054A11B0329F50E44A3FE4C471ECEAE79</vt:lpwstr>
  </property>
</Properties>
</file>